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Rob West Plumbing Inc. - Web Application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modern, responsive single-page application (SPA)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Rob West Plumbing Inc.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built to serve the Chicago area. This application features a mobile-first design, a staff portal for content management, and an integrated AI diagnostic assistant powered by Google Gemini.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 Design: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Seamlessly adapts between mobile (app-like drawer navigation) and desktop (grid layouts).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Diagnostic Assistant: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floating chat widget powered by the Gemini API that helps customers assess plumbing urgency.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Staff Portal: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Secure login for staff (Rob &amp; Rigo) to upload gallery photos and update the "About Us" feature image.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Gallery: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Dynamic photo gallery powered by Firebase Firestore.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Review System: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Customer review submission form.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Optimized 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Client-side image compression before upload to save bandwidth and storage.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Tech Stack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(Vite)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Tailwind CSS + Lucide React (Icons)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/ 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Firebase (Auth, Firestore)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Google Gemini API (via generativelanguage.googleapis.com)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📦 Installation &amp; Setup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clone [https://github.com/your-username/rob-west-plumbing.git](https://github.com/your-username/rob-west-plumbing.git)</w:t>
        <w:br w:type="textWrapping"/>
        <w:t xml:space="preserve">cd rob-west-plumbing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install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Environment Configuration: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.env file in the root directory. Do not commit this file.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your API keys: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VITE_FIREBASE_API_KEY=your_firebase_api_key</w:t>
        <w:br w:type="textWrapping"/>
        <w:t xml:space="preserve">VITE_FIREBASE_AUTH_DOMAIN=your_project.firebaseapp.com</w:t>
        <w:br w:type="textWrapping"/>
        <w:t xml:space="preserve">VITE_FIREBASE_PROJECT_ID=your_project_id</w:t>
        <w:br w:type="textWrapping"/>
        <w:t xml:space="preserve">VITE_FIREBASE_STORAGE_BUCKET=your_project.appspot.com</w:t>
        <w:br w:type="textWrapping"/>
        <w:t xml:space="preserve">VITE_FIREBASE_MESSAGING_SENDER_ID=your_sender_id</w:t>
        <w:br w:type="textWrapping"/>
        <w:t xml:space="preserve">VITE_FIREBASE_APP_ID=your_app_id</w:t>
        <w:br w:type="textWrapping"/>
        <w:t xml:space="preserve">VITE_GEMINI_API_KEY=your_gemini_api_key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Locally: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run dev</w:t>
        <w:br w:type="textWrapping"/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🔒 Security Note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repository does not contain active API keys. All configuration is handled via environment variables.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License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© 2025 Rob West Plumbing Inc. All Rights Reserved.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Licensed plumbing services strictly limited to Chicago city limits. License #055-037380.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